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436" w:type="dxa"/>
        <w:tblInd w:w="-714" w:type="dxa"/>
        <w:tblLook w:val="04A0" w:firstRow="1" w:lastRow="0" w:firstColumn="1" w:lastColumn="0" w:noHBand="0" w:noVBand="1"/>
      </w:tblPr>
      <w:tblGrid>
        <w:gridCol w:w="1472"/>
        <w:gridCol w:w="1549"/>
        <w:gridCol w:w="5866"/>
        <w:gridCol w:w="1549"/>
      </w:tblGrid>
      <w:tr w:rsidR="008A3DF7" w:rsidTr="00A43BED">
        <w:trPr>
          <w:trHeight w:val="321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Pr="00527E9F" w:rsidRDefault="00527E9F" w:rsidP="006F4000">
            <w:pPr>
              <w:jc w:val="center"/>
              <w:rPr>
                <w:b/>
              </w:rPr>
            </w:pPr>
            <w:r w:rsidRPr="00527E9F">
              <w:rPr>
                <w:b/>
              </w:rPr>
              <w:t>POKLADNIČNÉ DOKLADY</w:t>
            </w:r>
          </w:p>
          <w:p w:rsidR="00527E9F" w:rsidRPr="006F4000" w:rsidRDefault="00E31216" w:rsidP="006F4000">
            <w:pPr>
              <w:jc w:val="center"/>
              <w:rPr>
                <w:b/>
              </w:rPr>
            </w:pPr>
            <w:r>
              <w:rPr>
                <w:b/>
              </w:rPr>
              <w:t>Máj</w:t>
            </w:r>
            <w:r w:rsidR="00BA13FD">
              <w:rPr>
                <w:b/>
              </w:rPr>
              <w:t xml:space="preserve"> 2016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04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Default="00320421" w:rsidP="00337B25">
            <w:r>
              <w:t>Obec Veľká ves nad Ipľom č.124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21"/>
        </w:trPr>
        <w:tc>
          <w:tcPr>
            <w:tcW w:w="1472" w:type="dxa"/>
          </w:tcPr>
          <w:p w:rsidR="00337B25" w:rsidRDefault="00320421" w:rsidP="00527E9F">
            <w:pPr>
              <w:jc w:val="both"/>
            </w:pPr>
            <w:r>
              <w:t>Dátum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Doklad</w:t>
            </w:r>
          </w:p>
        </w:tc>
        <w:tc>
          <w:tcPr>
            <w:tcW w:w="5866" w:type="dxa"/>
          </w:tcPr>
          <w:p w:rsidR="00337B25" w:rsidRDefault="00320421" w:rsidP="00527E9F">
            <w:pPr>
              <w:jc w:val="both"/>
            </w:pPr>
            <w:r>
              <w:t>Text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Suma</w:t>
            </w:r>
          </w:p>
        </w:tc>
      </w:tr>
      <w:tr w:rsidR="00BC175E" w:rsidTr="00A43BED">
        <w:trPr>
          <w:trHeight w:val="304"/>
        </w:trPr>
        <w:tc>
          <w:tcPr>
            <w:tcW w:w="1472" w:type="dxa"/>
          </w:tcPr>
          <w:p w:rsidR="00BC175E" w:rsidRDefault="00BA13FD" w:rsidP="005431AB">
            <w:r>
              <w:t>02.05.2016</w:t>
            </w:r>
          </w:p>
        </w:tc>
        <w:tc>
          <w:tcPr>
            <w:tcW w:w="1549" w:type="dxa"/>
          </w:tcPr>
          <w:p w:rsidR="00580066" w:rsidRDefault="00BA13FD" w:rsidP="005431AB">
            <w:r>
              <w:t>2-106/001</w:t>
            </w:r>
          </w:p>
        </w:tc>
        <w:tc>
          <w:tcPr>
            <w:tcW w:w="5866" w:type="dxa"/>
          </w:tcPr>
          <w:p w:rsidR="00BC175E" w:rsidRDefault="00C5075D" w:rsidP="005431AB">
            <w:r>
              <w:t>Kúpeľ</w:t>
            </w:r>
            <w:r w:rsidR="00BA13FD">
              <w:t>ne</w:t>
            </w:r>
            <w:r>
              <w:t>SK s. r. o. – zrkadlá do KD</w:t>
            </w:r>
          </w:p>
        </w:tc>
        <w:tc>
          <w:tcPr>
            <w:tcW w:w="1549" w:type="dxa"/>
          </w:tcPr>
          <w:p w:rsidR="00BC175E" w:rsidRDefault="00C5075D" w:rsidP="005431AB">
            <w:r>
              <w:t>53,02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BA13FD" w:rsidP="00BA13FD">
            <w:r w:rsidRPr="00FC5E06">
              <w:t>02.05.2016</w:t>
            </w:r>
          </w:p>
        </w:tc>
        <w:tc>
          <w:tcPr>
            <w:tcW w:w="1549" w:type="dxa"/>
          </w:tcPr>
          <w:p w:rsidR="00BA13FD" w:rsidRDefault="00C5075D" w:rsidP="00BA13FD">
            <w:r>
              <w:t>2-107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C5075D" w:rsidP="00BA13FD">
            <w:r>
              <w:t>Identifikačné pásky, e-shop – identifikačné pásky</w:t>
            </w:r>
          </w:p>
        </w:tc>
        <w:tc>
          <w:tcPr>
            <w:tcW w:w="1549" w:type="dxa"/>
          </w:tcPr>
          <w:p w:rsidR="00BA13FD" w:rsidRDefault="00C5075D" w:rsidP="00BA13FD">
            <w:r>
              <w:t>77,40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C5075D" w:rsidP="00BA13FD">
            <w:r>
              <w:t>03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C5075D" w:rsidP="00BA13FD">
            <w:r>
              <w:t>2-108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C5075D" w:rsidP="00BA13FD">
            <w:r>
              <w:t xml:space="preserve">Erika Krasnicová – potraviny MŠ </w:t>
            </w:r>
          </w:p>
        </w:tc>
        <w:tc>
          <w:tcPr>
            <w:tcW w:w="1549" w:type="dxa"/>
          </w:tcPr>
          <w:p w:rsidR="00BA13FD" w:rsidRDefault="00C5075D" w:rsidP="00BA13FD">
            <w:r>
              <w:t>18,36</w:t>
            </w:r>
          </w:p>
        </w:tc>
      </w:tr>
      <w:tr w:rsidR="00BA13FD" w:rsidTr="00A43BED">
        <w:trPr>
          <w:trHeight w:val="321"/>
        </w:trPr>
        <w:tc>
          <w:tcPr>
            <w:tcW w:w="1472" w:type="dxa"/>
          </w:tcPr>
          <w:p w:rsidR="00BA13FD" w:rsidRDefault="00C5075D" w:rsidP="00BA13FD">
            <w:r>
              <w:t>04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C5075D" w:rsidP="00BA13FD">
            <w:r>
              <w:t>2-112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C5075D" w:rsidP="00BA13FD">
            <w:r>
              <w:t>Techobank s. r. o. – stojan na bicykel</w:t>
            </w:r>
          </w:p>
        </w:tc>
        <w:tc>
          <w:tcPr>
            <w:tcW w:w="1549" w:type="dxa"/>
          </w:tcPr>
          <w:p w:rsidR="00BA13FD" w:rsidRDefault="00C5075D" w:rsidP="00BA13FD">
            <w:r>
              <w:t>163,40</w:t>
            </w:r>
          </w:p>
        </w:tc>
      </w:tr>
      <w:tr w:rsidR="00BA13FD" w:rsidTr="002E6F95">
        <w:trPr>
          <w:trHeight w:val="232"/>
        </w:trPr>
        <w:tc>
          <w:tcPr>
            <w:tcW w:w="1472" w:type="dxa"/>
          </w:tcPr>
          <w:p w:rsidR="00BA13FD" w:rsidRDefault="00C5075D" w:rsidP="00BA13FD">
            <w:r>
              <w:t>09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C5075D" w:rsidP="00BA13FD">
            <w:r>
              <w:t>2-115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C5075D" w:rsidP="00BA13FD">
            <w:r>
              <w:t>MMB Gold Vinica – inšt.</w:t>
            </w:r>
            <w:r w:rsidR="00FC3343">
              <w:t xml:space="preserve"> </w:t>
            </w:r>
            <w:r>
              <w:t>mat. KD</w:t>
            </w:r>
          </w:p>
        </w:tc>
        <w:tc>
          <w:tcPr>
            <w:tcW w:w="1549" w:type="dxa"/>
          </w:tcPr>
          <w:p w:rsidR="00BA13FD" w:rsidRDefault="00C5075D" w:rsidP="00BA13FD">
            <w:r>
              <w:t>2,67</w:t>
            </w:r>
          </w:p>
        </w:tc>
      </w:tr>
      <w:tr w:rsidR="00BA13FD" w:rsidTr="00A43BED">
        <w:trPr>
          <w:trHeight w:val="321"/>
        </w:trPr>
        <w:tc>
          <w:tcPr>
            <w:tcW w:w="1472" w:type="dxa"/>
          </w:tcPr>
          <w:p w:rsidR="00BA13FD" w:rsidRDefault="00C5075D" w:rsidP="00BA13FD">
            <w:r>
              <w:t>10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381FC8" w:rsidP="00BA13FD">
            <w:r>
              <w:t>2-116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381FC8" w:rsidP="00BA13FD">
            <w:r>
              <w:t>Peter Mics Multi Center Vinica – kancelárske potreby</w:t>
            </w:r>
          </w:p>
        </w:tc>
        <w:tc>
          <w:tcPr>
            <w:tcW w:w="1549" w:type="dxa"/>
          </w:tcPr>
          <w:p w:rsidR="00BA13FD" w:rsidRDefault="00381FC8" w:rsidP="00BA13FD">
            <w:r>
              <w:t>7,38</w:t>
            </w:r>
          </w:p>
        </w:tc>
      </w:tr>
      <w:tr w:rsidR="00BA13FD" w:rsidTr="00A43BED">
        <w:trPr>
          <w:trHeight w:val="321"/>
        </w:trPr>
        <w:tc>
          <w:tcPr>
            <w:tcW w:w="1472" w:type="dxa"/>
          </w:tcPr>
          <w:p w:rsidR="00BA13FD" w:rsidRDefault="00381FC8" w:rsidP="00BA13FD">
            <w:r>
              <w:t>10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381FC8" w:rsidP="00BA13FD">
            <w:r>
              <w:t>2-117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381FC8" w:rsidP="00BA13FD">
            <w:r>
              <w:t xml:space="preserve">Nagy Elektro Vinica – svietidlo </w:t>
            </w:r>
          </w:p>
        </w:tc>
        <w:tc>
          <w:tcPr>
            <w:tcW w:w="1549" w:type="dxa"/>
          </w:tcPr>
          <w:p w:rsidR="00BA13FD" w:rsidRDefault="00381FC8" w:rsidP="00BA13FD">
            <w:r>
              <w:t>28,15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381FC8" w:rsidP="00BA13FD">
            <w:r>
              <w:t>10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381FC8" w:rsidP="00BA13FD">
            <w:r>
              <w:t>2-118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381FC8" w:rsidP="00BA13FD">
            <w:r>
              <w:t>FYDY s. r. o. Šahy – čistiace potreby</w:t>
            </w:r>
          </w:p>
        </w:tc>
        <w:tc>
          <w:tcPr>
            <w:tcW w:w="1549" w:type="dxa"/>
          </w:tcPr>
          <w:p w:rsidR="00BA13FD" w:rsidRDefault="00381FC8" w:rsidP="00BA13FD">
            <w:r>
              <w:t>2,45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381FC8" w:rsidP="00BA13FD">
            <w:r>
              <w:t>10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381FC8" w:rsidP="00BA13FD">
            <w:r>
              <w:t>2-119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381FC8" w:rsidP="00BA13FD">
            <w:r>
              <w:t>Slovenská pošta – vklad na poštovú kartu</w:t>
            </w:r>
          </w:p>
        </w:tc>
        <w:tc>
          <w:tcPr>
            <w:tcW w:w="1549" w:type="dxa"/>
          </w:tcPr>
          <w:p w:rsidR="00BA13FD" w:rsidRDefault="00381FC8" w:rsidP="00BA13FD">
            <w:r>
              <w:t>20,00</w:t>
            </w:r>
          </w:p>
        </w:tc>
      </w:tr>
      <w:tr w:rsidR="00BA13FD" w:rsidTr="00A43BED">
        <w:trPr>
          <w:trHeight w:val="321"/>
        </w:trPr>
        <w:tc>
          <w:tcPr>
            <w:tcW w:w="1472" w:type="dxa"/>
          </w:tcPr>
          <w:p w:rsidR="00BA13FD" w:rsidRDefault="00381FC8" w:rsidP="00BA13FD">
            <w:r>
              <w:t>10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2-120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381FC8" w:rsidP="00BA13FD">
            <w:r>
              <w:t>Slovnaft Krupina - PHM</w:t>
            </w:r>
          </w:p>
        </w:tc>
        <w:tc>
          <w:tcPr>
            <w:tcW w:w="1549" w:type="dxa"/>
          </w:tcPr>
          <w:p w:rsidR="00BA13FD" w:rsidRDefault="00381FC8" w:rsidP="00BA13FD">
            <w:r>
              <w:t>49,99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FC3343" w:rsidP="00BA13FD">
            <w:r>
              <w:t>19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2-128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 xml:space="preserve">Ľudovít Osoli Mini Mat Šahy  - inšt. mat. </w:t>
            </w:r>
          </w:p>
        </w:tc>
        <w:tc>
          <w:tcPr>
            <w:tcW w:w="1549" w:type="dxa"/>
          </w:tcPr>
          <w:p w:rsidR="00BA13FD" w:rsidRDefault="00FC3343" w:rsidP="00BA13FD">
            <w:r>
              <w:t>151,68</w:t>
            </w:r>
          </w:p>
        </w:tc>
      </w:tr>
      <w:tr w:rsidR="00BA13FD" w:rsidTr="00A43BED">
        <w:trPr>
          <w:trHeight w:val="321"/>
        </w:trPr>
        <w:tc>
          <w:tcPr>
            <w:tcW w:w="1472" w:type="dxa"/>
          </w:tcPr>
          <w:p w:rsidR="00BA13FD" w:rsidRDefault="00FC3343" w:rsidP="00BA13FD">
            <w:r>
              <w:t>19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2-129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 xml:space="preserve">Čistiareň Levice – čistenie obrusov </w:t>
            </w:r>
          </w:p>
        </w:tc>
        <w:tc>
          <w:tcPr>
            <w:tcW w:w="1549" w:type="dxa"/>
          </w:tcPr>
          <w:p w:rsidR="00BA13FD" w:rsidRDefault="00FC3343" w:rsidP="00BA13FD">
            <w:r>
              <w:t>30,00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FC3343" w:rsidP="00BA13FD">
            <w:r>
              <w:t>20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2-130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>Ľudovít Osoli Mini Mat Šahy – inšt. mat. TJ</w:t>
            </w:r>
          </w:p>
        </w:tc>
        <w:tc>
          <w:tcPr>
            <w:tcW w:w="1549" w:type="dxa"/>
          </w:tcPr>
          <w:p w:rsidR="00BA13FD" w:rsidRDefault="00FC3343" w:rsidP="00BA13FD">
            <w:r>
              <w:t>89,70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FC3343" w:rsidP="00BA13FD">
            <w:r>
              <w:t>20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2-131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 xml:space="preserve">Peter Bielik – Bieta Šahy – reprezentačné </w:t>
            </w:r>
          </w:p>
        </w:tc>
        <w:tc>
          <w:tcPr>
            <w:tcW w:w="1549" w:type="dxa"/>
          </w:tcPr>
          <w:p w:rsidR="00BA13FD" w:rsidRDefault="00FC3343" w:rsidP="00BA13FD">
            <w:r>
              <w:t>14,65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FC3343" w:rsidP="00BA13FD">
            <w:r>
              <w:t>24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2-132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>COOP Jednota Veľká Ves nad Ipľom – čistiace potreby</w:t>
            </w:r>
          </w:p>
        </w:tc>
        <w:tc>
          <w:tcPr>
            <w:tcW w:w="1549" w:type="dxa"/>
          </w:tcPr>
          <w:p w:rsidR="00BA13FD" w:rsidRDefault="00FC3343" w:rsidP="00BA13FD">
            <w:r>
              <w:t>3,59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FC3343" w:rsidP="00BA13FD">
            <w:r>
              <w:t>24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FC3343" w:rsidP="00BA13FD">
            <w:r>
              <w:t>2-133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FC3343" w:rsidP="00BA13FD">
            <w:r>
              <w:t>E.M.A. Elektromateriál Galanta – súmrakový spínač</w:t>
            </w:r>
          </w:p>
        </w:tc>
        <w:tc>
          <w:tcPr>
            <w:tcW w:w="1549" w:type="dxa"/>
          </w:tcPr>
          <w:p w:rsidR="00BA13FD" w:rsidRDefault="00FC3343" w:rsidP="00BA13FD">
            <w:r>
              <w:t>17,69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5657FA" w:rsidP="00BA13FD">
            <w:r>
              <w:t>25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5657FA" w:rsidP="00BA13FD">
            <w:r>
              <w:t>2-134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5657FA" w:rsidP="00BA13FD">
            <w:r>
              <w:t>COOP Jednota Veľká Ves nad Ipľom – čistiace potreby</w:t>
            </w:r>
          </w:p>
        </w:tc>
        <w:tc>
          <w:tcPr>
            <w:tcW w:w="1549" w:type="dxa"/>
          </w:tcPr>
          <w:p w:rsidR="00BA13FD" w:rsidRDefault="005657FA" w:rsidP="00BA13FD">
            <w:r>
              <w:t>3,38</w:t>
            </w:r>
          </w:p>
        </w:tc>
      </w:tr>
      <w:tr w:rsidR="00BA13FD" w:rsidTr="00A43BED">
        <w:trPr>
          <w:trHeight w:val="304"/>
        </w:trPr>
        <w:tc>
          <w:tcPr>
            <w:tcW w:w="1472" w:type="dxa"/>
          </w:tcPr>
          <w:p w:rsidR="00BA13FD" w:rsidRDefault="005657FA" w:rsidP="00BA13FD">
            <w:r>
              <w:t>25</w:t>
            </w:r>
            <w:r w:rsidR="00BA13FD" w:rsidRPr="00FC5E06">
              <w:t>.05.2016</w:t>
            </w:r>
          </w:p>
        </w:tc>
        <w:tc>
          <w:tcPr>
            <w:tcW w:w="1549" w:type="dxa"/>
          </w:tcPr>
          <w:p w:rsidR="00BA13FD" w:rsidRDefault="005657FA" w:rsidP="00BA13FD">
            <w:r>
              <w:t>2-135</w:t>
            </w:r>
            <w:r w:rsidR="00BA13FD" w:rsidRPr="00EE6105">
              <w:t>/001</w:t>
            </w:r>
          </w:p>
        </w:tc>
        <w:tc>
          <w:tcPr>
            <w:tcW w:w="5866" w:type="dxa"/>
          </w:tcPr>
          <w:p w:rsidR="00BA13FD" w:rsidRDefault="005657FA" w:rsidP="00BA13FD">
            <w:r>
              <w:t xml:space="preserve">RH SOUND s. r. o. Vráble – zosilňovač s mixom,  mikrofón 2x </w:t>
            </w:r>
          </w:p>
        </w:tc>
        <w:tc>
          <w:tcPr>
            <w:tcW w:w="1549" w:type="dxa"/>
          </w:tcPr>
          <w:p w:rsidR="00BA13FD" w:rsidRDefault="005657FA" w:rsidP="00BA13FD">
            <w:r>
              <w:t>316,70</w:t>
            </w:r>
          </w:p>
        </w:tc>
      </w:tr>
      <w:tr w:rsidR="005657FA" w:rsidTr="00A43BED">
        <w:trPr>
          <w:trHeight w:val="304"/>
        </w:trPr>
        <w:tc>
          <w:tcPr>
            <w:tcW w:w="1472" w:type="dxa"/>
          </w:tcPr>
          <w:p w:rsidR="005657FA" w:rsidRDefault="005657FA" w:rsidP="005657FA">
            <w:r>
              <w:t>26</w:t>
            </w:r>
            <w:r w:rsidRPr="00277C0D">
              <w:t>.05.2016</w:t>
            </w:r>
          </w:p>
        </w:tc>
        <w:tc>
          <w:tcPr>
            <w:tcW w:w="1549" w:type="dxa"/>
          </w:tcPr>
          <w:p w:rsidR="005657FA" w:rsidRDefault="005657FA" w:rsidP="005657FA">
            <w:r>
              <w:t>2-136</w:t>
            </w:r>
            <w:r w:rsidRPr="002E51E4">
              <w:t>/001</w:t>
            </w:r>
          </w:p>
        </w:tc>
        <w:tc>
          <w:tcPr>
            <w:tcW w:w="5866" w:type="dxa"/>
          </w:tcPr>
          <w:p w:rsidR="005657FA" w:rsidRDefault="005657FA" w:rsidP="005657FA">
            <w:r>
              <w:t>Slovnaft a. s. – Slovenské Ďarmoty - PHM</w:t>
            </w:r>
          </w:p>
        </w:tc>
        <w:tc>
          <w:tcPr>
            <w:tcW w:w="1549" w:type="dxa"/>
          </w:tcPr>
          <w:p w:rsidR="005657FA" w:rsidRDefault="005657FA" w:rsidP="005657FA">
            <w:r>
              <w:t>56,83</w:t>
            </w:r>
          </w:p>
        </w:tc>
      </w:tr>
      <w:tr w:rsidR="005657FA" w:rsidTr="00A43BED">
        <w:trPr>
          <w:trHeight w:val="304"/>
        </w:trPr>
        <w:tc>
          <w:tcPr>
            <w:tcW w:w="1472" w:type="dxa"/>
          </w:tcPr>
          <w:p w:rsidR="005657FA" w:rsidRDefault="005657FA" w:rsidP="005657FA">
            <w:r>
              <w:t>31</w:t>
            </w:r>
            <w:r w:rsidRPr="00277C0D">
              <w:t>.05.2016</w:t>
            </w:r>
          </w:p>
        </w:tc>
        <w:tc>
          <w:tcPr>
            <w:tcW w:w="1549" w:type="dxa"/>
          </w:tcPr>
          <w:p w:rsidR="005657FA" w:rsidRDefault="005657FA" w:rsidP="005657FA">
            <w:r>
              <w:t>2-137</w:t>
            </w:r>
            <w:r w:rsidRPr="002E51E4">
              <w:t>/001</w:t>
            </w:r>
          </w:p>
        </w:tc>
        <w:tc>
          <w:tcPr>
            <w:tcW w:w="5866" w:type="dxa"/>
          </w:tcPr>
          <w:p w:rsidR="005657FA" w:rsidRDefault="005657FA" w:rsidP="005657FA">
            <w:r>
              <w:t xml:space="preserve">Peter Mics Multi Center Vinica – zapalovacia siečka </w:t>
            </w:r>
          </w:p>
        </w:tc>
        <w:tc>
          <w:tcPr>
            <w:tcW w:w="1549" w:type="dxa"/>
          </w:tcPr>
          <w:p w:rsidR="005657FA" w:rsidRDefault="005657FA" w:rsidP="005657FA">
            <w:r>
              <w:t>4,60</w:t>
            </w:r>
          </w:p>
        </w:tc>
      </w:tr>
      <w:tr w:rsidR="005657FA" w:rsidTr="00A43BED">
        <w:trPr>
          <w:trHeight w:val="304"/>
        </w:trPr>
        <w:tc>
          <w:tcPr>
            <w:tcW w:w="1472" w:type="dxa"/>
          </w:tcPr>
          <w:p w:rsidR="005657FA" w:rsidRDefault="005657FA" w:rsidP="005657FA">
            <w:r>
              <w:t>31.05.2016</w:t>
            </w:r>
          </w:p>
        </w:tc>
        <w:tc>
          <w:tcPr>
            <w:tcW w:w="1549" w:type="dxa"/>
          </w:tcPr>
          <w:p w:rsidR="005657FA" w:rsidRDefault="005657FA" w:rsidP="005657FA">
            <w:r>
              <w:t>2-138/001</w:t>
            </w:r>
          </w:p>
        </w:tc>
        <w:tc>
          <w:tcPr>
            <w:tcW w:w="5866" w:type="dxa"/>
          </w:tcPr>
          <w:p w:rsidR="005657FA" w:rsidRDefault="005657FA" w:rsidP="005657FA">
            <w:r>
              <w:t>MMB Gold Vinica – inšt. mat.</w:t>
            </w:r>
          </w:p>
        </w:tc>
        <w:tc>
          <w:tcPr>
            <w:tcW w:w="1549" w:type="dxa"/>
          </w:tcPr>
          <w:p w:rsidR="005657FA" w:rsidRDefault="005657FA" w:rsidP="005657FA">
            <w:r>
              <w:t>5,07</w:t>
            </w:r>
          </w:p>
        </w:tc>
      </w:tr>
    </w:tbl>
    <w:p w:rsidR="00042199" w:rsidRDefault="00042199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/>
    <w:p w:rsidR="00946138" w:rsidRDefault="00946138">
      <w:bookmarkStart w:id="0" w:name="_GoBack"/>
      <w:bookmarkEnd w:id="0"/>
    </w:p>
    <w:tbl>
      <w:tblPr>
        <w:tblStyle w:val="Mriekatabuky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5954"/>
        <w:gridCol w:w="1559"/>
      </w:tblGrid>
      <w:tr w:rsidR="006F4000" w:rsidTr="006F4000">
        <w:tc>
          <w:tcPr>
            <w:tcW w:w="1418" w:type="dxa"/>
          </w:tcPr>
          <w:p w:rsidR="006F4000" w:rsidRDefault="006F4000"/>
        </w:tc>
        <w:tc>
          <w:tcPr>
            <w:tcW w:w="1559" w:type="dxa"/>
          </w:tcPr>
          <w:p w:rsidR="006F4000" w:rsidRDefault="006F4000"/>
        </w:tc>
        <w:tc>
          <w:tcPr>
            <w:tcW w:w="5954" w:type="dxa"/>
          </w:tcPr>
          <w:p w:rsidR="006F4000" w:rsidRPr="006F4000" w:rsidRDefault="006F4000" w:rsidP="006F4000">
            <w:pPr>
              <w:jc w:val="center"/>
              <w:rPr>
                <w:b/>
              </w:rPr>
            </w:pPr>
            <w:r w:rsidRPr="006F4000">
              <w:rPr>
                <w:b/>
              </w:rPr>
              <w:t>Bankové účty- faktúry</w:t>
            </w:r>
          </w:p>
          <w:p w:rsidR="006F4000" w:rsidRDefault="00BF3B85" w:rsidP="006F4000">
            <w:pPr>
              <w:jc w:val="center"/>
            </w:pPr>
            <w:r>
              <w:rPr>
                <w:b/>
              </w:rPr>
              <w:t>Máj</w:t>
            </w:r>
            <w:r w:rsidR="006F4000" w:rsidRPr="006F4000">
              <w:rPr>
                <w:b/>
              </w:rPr>
              <w:t xml:space="preserve"> </w:t>
            </w:r>
            <w:r w:rsidR="00BA13FD">
              <w:rPr>
                <w:b/>
              </w:rPr>
              <w:t>2016</w:t>
            </w:r>
          </w:p>
        </w:tc>
        <w:tc>
          <w:tcPr>
            <w:tcW w:w="1559" w:type="dxa"/>
          </w:tcPr>
          <w:p w:rsidR="006F4000" w:rsidRDefault="006F4000"/>
        </w:tc>
      </w:tr>
      <w:tr w:rsidR="006F4000" w:rsidTr="006F4000">
        <w:tc>
          <w:tcPr>
            <w:tcW w:w="1418" w:type="dxa"/>
          </w:tcPr>
          <w:p w:rsidR="006F4000" w:rsidRDefault="009F6EE2">
            <w:r>
              <w:t>03.05.2016</w:t>
            </w:r>
          </w:p>
        </w:tc>
        <w:tc>
          <w:tcPr>
            <w:tcW w:w="1559" w:type="dxa"/>
          </w:tcPr>
          <w:p w:rsidR="006F4000" w:rsidRDefault="0096220D">
            <w:r>
              <w:t>BÚ 05/2016</w:t>
            </w:r>
          </w:p>
        </w:tc>
        <w:tc>
          <w:tcPr>
            <w:tcW w:w="5954" w:type="dxa"/>
          </w:tcPr>
          <w:p w:rsidR="006F4000" w:rsidRDefault="009F6EE2">
            <w:r>
              <w:t xml:space="preserve">Viliam Kováč, Veľká ves nad Ipľom  - vodné </w:t>
            </w:r>
          </w:p>
        </w:tc>
        <w:tc>
          <w:tcPr>
            <w:tcW w:w="1559" w:type="dxa"/>
          </w:tcPr>
          <w:p w:rsidR="006F4000" w:rsidRDefault="009F6EE2">
            <w:r>
              <w:t>65,33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 w:rsidRPr="00B63741">
              <w:t>03.05.2016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>Ing. Erika Filipová INFO – Spracovanie mzdovej  agendy 2016</w:t>
            </w:r>
          </w:p>
        </w:tc>
        <w:tc>
          <w:tcPr>
            <w:tcW w:w="1559" w:type="dxa"/>
          </w:tcPr>
          <w:p w:rsidR="009F6EE2" w:rsidRDefault="009F6EE2" w:rsidP="009F6EE2">
            <w:r>
              <w:t>140,00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04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>COOP Jednota Krupina – Potraviny MŠ</w:t>
            </w:r>
          </w:p>
        </w:tc>
        <w:tc>
          <w:tcPr>
            <w:tcW w:w="1559" w:type="dxa"/>
          </w:tcPr>
          <w:p w:rsidR="009F6EE2" w:rsidRDefault="009F6EE2" w:rsidP="009F6EE2">
            <w:r>
              <w:t>181,21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05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 xml:space="preserve">MIkona – zber KO </w:t>
            </w:r>
          </w:p>
        </w:tc>
        <w:tc>
          <w:tcPr>
            <w:tcW w:w="1559" w:type="dxa"/>
          </w:tcPr>
          <w:p w:rsidR="009F6EE2" w:rsidRDefault="009F6EE2" w:rsidP="009F6EE2">
            <w:r>
              <w:t>122,52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05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 xml:space="preserve">Mikona – uloženie odpadu </w:t>
            </w:r>
          </w:p>
        </w:tc>
        <w:tc>
          <w:tcPr>
            <w:tcW w:w="1559" w:type="dxa"/>
          </w:tcPr>
          <w:p w:rsidR="009F6EE2" w:rsidRDefault="009F6EE2" w:rsidP="009F6EE2">
            <w:r>
              <w:t>124,40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10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 xml:space="preserve">Ing. Rajmund Nedeľa – vodovodná prípojka </w:t>
            </w:r>
          </w:p>
        </w:tc>
        <w:tc>
          <w:tcPr>
            <w:tcW w:w="1559" w:type="dxa"/>
          </w:tcPr>
          <w:p w:rsidR="009F6EE2" w:rsidRDefault="009F6EE2" w:rsidP="009F6EE2">
            <w:r>
              <w:t>150,00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10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>POLYEN – vodomerne šachty</w:t>
            </w:r>
          </w:p>
        </w:tc>
        <w:tc>
          <w:tcPr>
            <w:tcW w:w="1559" w:type="dxa"/>
          </w:tcPr>
          <w:p w:rsidR="009F6EE2" w:rsidRDefault="009F6EE2" w:rsidP="009F6EE2">
            <w:r>
              <w:t>547,20</w:t>
            </w:r>
          </w:p>
        </w:tc>
      </w:tr>
      <w:tr w:rsidR="009F6EE2" w:rsidTr="006F4000">
        <w:tc>
          <w:tcPr>
            <w:tcW w:w="1418" w:type="dxa"/>
          </w:tcPr>
          <w:p w:rsidR="009F6EE2" w:rsidRDefault="009F6EE2" w:rsidP="009F6EE2">
            <w:r>
              <w:t>10</w:t>
            </w:r>
            <w:r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9F6EE2" w:rsidP="009F6EE2">
            <w:r>
              <w:t xml:space="preserve">EURIS, spol. s. r. o. </w:t>
            </w:r>
            <w:r w:rsidR="00F14F6B">
              <w:t>– Mot. JIKOV 1447 DV</w:t>
            </w:r>
          </w:p>
        </w:tc>
        <w:tc>
          <w:tcPr>
            <w:tcW w:w="1559" w:type="dxa"/>
          </w:tcPr>
          <w:p w:rsidR="009F6EE2" w:rsidRDefault="00F14F6B" w:rsidP="009F6EE2">
            <w:r>
              <w:t>680,00</w:t>
            </w:r>
          </w:p>
        </w:tc>
      </w:tr>
      <w:tr w:rsidR="009F6EE2" w:rsidTr="006F4000">
        <w:tc>
          <w:tcPr>
            <w:tcW w:w="1418" w:type="dxa"/>
          </w:tcPr>
          <w:p w:rsidR="009F6EE2" w:rsidRDefault="00F14F6B" w:rsidP="009F6EE2">
            <w:r>
              <w:t>11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F14F6B" w:rsidP="009F6EE2">
            <w:r>
              <w:t>Tesco Extra – nákup materiálu</w:t>
            </w:r>
          </w:p>
        </w:tc>
        <w:tc>
          <w:tcPr>
            <w:tcW w:w="1559" w:type="dxa"/>
          </w:tcPr>
          <w:p w:rsidR="009F6EE2" w:rsidRDefault="00F14F6B" w:rsidP="009F6EE2">
            <w:r>
              <w:t>21,44</w:t>
            </w:r>
          </w:p>
        </w:tc>
      </w:tr>
      <w:tr w:rsidR="00A71B04" w:rsidTr="006F4000">
        <w:tc>
          <w:tcPr>
            <w:tcW w:w="1418" w:type="dxa"/>
          </w:tcPr>
          <w:p w:rsidR="00A71B04" w:rsidRDefault="00A71B04" w:rsidP="009F6EE2">
            <w:r>
              <w:t>12. 05. 2016</w:t>
            </w:r>
          </w:p>
        </w:tc>
        <w:tc>
          <w:tcPr>
            <w:tcW w:w="1559" w:type="dxa"/>
          </w:tcPr>
          <w:p w:rsidR="00A71B04" w:rsidRPr="00D36EEE" w:rsidRDefault="00A71B04" w:rsidP="009F6EE2">
            <w:r>
              <w:t>BÚ 05/2016</w:t>
            </w:r>
          </w:p>
        </w:tc>
        <w:tc>
          <w:tcPr>
            <w:tcW w:w="5954" w:type="dxa"/>
          </w:tcPr>
          <w:p w:rsidR="00A71B04" w:rsidRDefault="00A71B04" w:rsidP="009F6EE2">
            <w:r>
              <w:t>Mzdy a odvody za máj 2016</w:t>
            </w:r>
          </w:p>
        </w:tc>
        <w:tc>
          <w:tcPr>
            <w:tcW w:w="1559" w:type="dxa"/>
          </w:tcPr>
          <w:p w:rsidR="00A71B04" w:rsidRDefault="00946138" w:rsidP="009F6EE2">
            <w:r>
              <w:t>8238,52</w:t>
            </w:r>
          </w:p>
        </w:tc>
      </w:tr>
      <w:tr w:rsidR="009F6EE2" w:rsidTr="006F4000">
        <w:tc>
          <w:tcPr>
            <w:tcW w:w="1418" w:type="dxa"/>
          </w:tcPr>
          <w:p w:rsidR="009F6EE2" w:rsidRDefault="00F14F6B" w:rsidP="009F6EE2">
            <w:r>
              <w:t>12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F14F6B" w:rsidP="009F6EE2">
            <w:r>
              <w:t>Slovnaft a. s. - PHM</w:t>
            </w:r>
          </w:p>
        </w:tc>
        <w:tc>
          <w:tcPr>
            <w:tcW w:w="1559" w:type="dxa"/>
          </w:tcPr>
          <w:p w:rsidR="009F6EE2" w:rsidRDefault="00F14F6B" w:rsidP="009F6EE2">
            <w:r>
              <w:t>87,64</w:t>
            </w:r>
          </w:p>
        </w:tc>
      </w:tr>
      <w:tr w:rsidR="00F14F6B" w:rsidTr="006F4000">
        <w:tc>
          <w:tcPr>
            <w:tcW w:w="1418" w:type="dxa"/>
          </w:tcPr>
          <w:p w:rsidR="00F14F6B" w:rsidRDefault="00F14F6B" w:rsidP="009F6EE2">
            <w:r>
              <w:t>16. 05. 2016</w:t>
            </w:r>
          </w:p>
        </w:tc>
        <w:tc>
          <w:tcPr>
            <w:tcW w:w="1559" w:type="dxa"/>
          </w:tcPr>
          <w:p w:rsidR="00F14F6B" w:rsidRPr="00D36EEE" w:rsidRDefault="00F14F6B" w:rsidP="009F6EE2">
            <w:r>
              <w:t>BÚ 05/2016</w:t>
            </w:r>
          </w:p>
        </w:tc>
        <w:tc>
          <w:tcPr>
            <w:tcW w:w="5954" w:type="dxa"/>
          </w:tcPr>
          <w:p w:rsidR="00F14F6B" w:rsidRDefault="00F14F6B" w:rsidP="009F6EE2">
            <w:r>
              <w:t xml:space="preserve">Stredoslovenská energetika a. s. </w:t>
            </w:r>
          </w:p>
        </w:tc>
        <w:tc>
          <w:tcPr>
            <w:tcW w:w="1559" w:type="dxa"/>
          </w:tcPr>
          <w:p w:rsidR="00F14F6B" w:rsidRDefault="00F14F6B" w:rsidP="009F6EE2">
            <w:r>
              <w:t>488,00</w:t>
            </w:r>
          </w:p>
        </w:tc>
      </w:tr>
      <w:tr w:rsidR="009F6EE2" w:rsidTr="006F4000">
        <w:tc>
          <w:tcPr>
            <w:tcW w:w="1418" w:type="dxa"/>
          </w:tcPr>
          <w:p w:rsidR="009F6EE2" w:rsidRDefault="00F14F6B" w:rsidP="009F6EE2">
            <w:r>
              <w:t>17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F14F6B" w:rsidP="009F6EE2">
            <w:r>
              <w:t>PROJSPOL – pripojovací plynovod</w:t>
            </w:r>
          </w:p>
        </w:tc>
        <w:tc>
          <w:tcPr>
            <w:tcW w:w="1559" w:type="dxa"/>
          </w:tcPr>
          <w:p w:rsidR="009F6EE2" w:rsidRDefault="00F14F6B" w:rsidP="009F6EE2">
            <w:r>
              <w:t>60,00</w:t>
            </w:r>
          </w:p>
        </w:tc>
      </w:tr>
      <w:tr w:rsidR="009F6EE2" w:rsidTr="00A9013A">
        <w:trPr>
          <w:trHeight w:val="212"/>
        </w:trPr>
        <w:tc>
          <w:tcPr>
            <w:tcW w:w="1418" w:type="dxa"/>
          </w:tcPr>
          <w:p w:rsidR="009F6EE2" w:rsidRDefault="00F14F6B" w:rsidP="009F6EE2">
            <w:r>
              <w:t>18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 xml:space="preserve">Slovak Telokom a. s. –SEPA inkaso </w:t>
            </w:r>
          </w:p>
        </w:tc>
        <w:tc>
          <w:tcPr>
            <w:tcW w:w="1559" w:type="dxa"/>
          </w:tcPr>
          <w:p w:rsidR="009F6EE2" w:rsidRDefault="00A71B04" w:rsidP="009F6EE2">
            <w:r>
              <w:t>21,17</w:t>
            </w:r>
          </w:p>
        </w:tc>
      </w:tr>
      <w:tr w:rsidR="009F6EE2" w:rsidTr="006F4000">
        <w:tc>
          <w:tcPr>
            <w:tcW w:w="1418" w:type="dxa"/>
          </w:tcPr>
          <w:p w:rsidR="009F6EE2" w:rsidRDefault="00A71B04" w:rsidP="009F6EE2">
            <w:r>
              <w:t>20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>Ing. Jozef Adamkovič – Audit 2015</w:t>
            </w:r>
          </w:p>
        </w:tc>
        <w:tc>
          <w:tcPr>
            <w:tcW w:w="1559" w:type="dxa"/>
          </w:tcPr>
          <w:p w:rsidR="009F6EE2" w:rsidRDefault="00A71B04" w:rsidP="009F6EE2">
            <w:r>
              <w:t>800,00</w:t>
            </w:r>
          </w:p>
        </w:tc>
      </w:tr>
      <w:tr w:rsidR="009F6EE2" w:rsidTr="006F4000">
        <w:tc>
          <w:tcPr>
            <w:tcW w:w="1418" w:type="dxa"/>
          </w:tcPr>
          <w:p w:rsidR="009F6EE2" w:rsidRDefault="00A71B04" w:rsidP="009F6EE2">
            <w:r>
              <w:t>25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>Bemia Plus, s. r. o. – kuchynský odpad</w:t>
            </w:r>
          </w:p>
        </w:tc>
        <w:tc>
          <w:tcPr>
            <w:tcW w:w="1559" w:type="dxa"/>
          </w:tcPr>
          <w:p w:rsidR="009F6EE2" w:rsidRDefault="00A71B04" w:rsidP="009F6EE2">
            <w:r>
              <w:t>18,00</w:t>
            </w:r>
          </w:p>
        </w:tc>
      </w:tr>
      <w:tr w:rsidR="009F6EE2" w:rsidTr="006F4000">
        <w:tc>
          <w:tcPr>
            <w:tcW w:w="1418" w:type="dxa"/>
          </w:tcPr>
          <w:p w:rsidR="009F6EE2" w:rsidRDefault="00A71B04" w:rsidP="009F6EE2">
            <w:r>
              <w:t>25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>Orange – tel. poplatok</w:t>
            </w:r>
          </w:p>
        </w:tc>
        <w:tc>
          <w:tcPr>
            <w:tcW w:w="1559" w:type="dxa"/>
          </w:tcPr>
          <w:p w:rsidR="009F6EE2" w:rsidRDefault="00A71B04" w:rsidP="009F6EE2">
            <w:r>
              <w:t>36,23</w:t>
            </w:r>
          </w:p>
        </w:tc>
      </w:tr>
      <w:tr w:rsidR="009F6EE2" w:rsidTr="006F4000">
        <w:tc>
          <w:tcPr>
            <w:tcW w:w="1418" w:type="dxa"/>
          </w:tcPr>
          <w:p w:rsidR="009F6EE2" w:rsidRDefault="00A71B04" w:rsidP="009F6EE2">
            <w:r>
              <w:t>25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>Poradca podnikateľa – EPI – ročný prístup</w:t>
            </w:r>
          </w:p>
        </w:tc>
        <w:tc>
          <w:tcPr>
            <w:tcW w:w="1559" w:type="dxa"/>
          </w:tcPr>
          <w:p w:rsidR="009F6EE2" w:rsidRDefault="00A71B04" w:rsidP="009F6EE2">
            <w:r>
              <w:t>85,20</w:t>
            </w:r>
          </w:p>
        </w:tc>
      </w:tr>
      <w:tr w:rsidR="009F6EE2" w:rsidTr="006F4000">
        <w:tc>
          <w:tcPr>
            <w:tcW w:w="1418" w:type="dxa"/>
          </w:tcPr>
          <w:p w:rsidR="009F6EE2" w:rsidRDefault="00A71B04" w:rsidP="009F6EE2">
            <w:r>
              <w:t>31</w:t>
            </w:r>
            <w:r w:rsidR="009F6EE2" w:rsidRPr="00B63741">
              <w:t>.05.2016</w:t>
            </w:r>
          </w:p>
        </w:tc>
        <w:tc>
          <w:tcPr>
            <w:tcW w:w="1559" w:type="dxa"/>
          </w:tcPr>
          <w:p w:rsidR="009F6EE2" w:rsidRDefault="009F6EE2" w:rsidP="009F6EE2">
            <w:r w:rsidRPr="00D36EEE">
              <w:t>BÚ 05/2016</w:t>
            </w:r>
          </w:p>
        </w:tc>
        <w:tc>
          <w:tcPr>
            <w:tcW w:w="5954" w:type="dxa"/>
          </w:tcPr>
          <w:p w:rsidR="009F6EE2" w:rsidRDefault="00A71B04" w:rsidP="009F6EE2">
            <w:r>
              <w:t xml:space="preserve">Disig – ZEP </w:t>
            </w:r>
          </w:p>
        </w:tc>
        <w:tc>
          <w:tcPr>
            <w:tcW w:w="1559" w:type="dxa"/>
          </w:tcPr>
          <w:p w:rsidR="009F6EE2" w:rsidRDefault="00A71B04" w:rsidP="009F6EE2">
            <w:r>
              <w:t>103,20</w:t>
            </w:r>
          </w:p>
        </w:tc>
      </w:tr>
    </w:tbl>
    <w:p w:rsidR="006F4000" w:rsidRDefault="006F4000"/>
    <w:sectPr w:rsidR="006F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66" w:rsidRDefault="00AF4466" w:rsidP="00527E9F">
      <w:pPr>
        <w:spacing w:after="0" w:line="240" w:lineRule="auto"/>
      </w:pPr>
      <w:r>
        <w:separator/>
      </w:r>
    </w:p>
  </w:endnote>
  <w:endnote w:type="continuationSeparator" w:id="0">
    <w:p w:rsidR="00AF4466" w:rsidRDefault="00AF4466" w:rsidP="005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66" w:rsidRDefault="00AF4466" w:rsidP="00527E9F">
      <w:pPr>
        <w:spacing w:after="0" w:line="240" w:lineRule="auto"/>
      </w:pPr>
      <w:r>
        <w:separator/>
      </w:r>
    </w:p>
  </w:footnote>
  <w:footnote w:type="continuationSeparator" w:id="0">
    <w:p w:rsidR="00AF4466" w:rsidRDefault="00AF4466" w:rsidP="005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95D"/>
    <w:multiLevelType w:val="hybridMultilevel"/>
    <w:tmpl w:val="618CB530"/>
    <w:lvl w:ilvl="0" w:tplc="9A4608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6"/>
    <w:rsid w:val="00003E45"/>
    <w:rsid w:val="00042199"/>
    <w:rsid w:val="000C5900"/>
    <w:rsid w:val="000F0054"/>
    <w:rsid w:val="000F1FCD"/>
    <w:rsid w:val="00100036"/>
    <w:rsid w:val="00172F1F"/>
    <w:rsid w:val="00190BBA"/>
    <w:rsid w:val="001C445E"/>
    <w:rsid w:val="00291052"/>
    <w:rsid w:val="002E3181"/>
    <w:rsid w:val="002E6F95"/>
    <w:rsid w:val="00320421"/>
    <w:rsid w:val="003268E1"/>
    <w:rsid w:val="00337B25"/>
    <w:rsid w:val="00381FC8"/>
    <w:rsid w:val="003C7066"/>
    <w:rsid w:val="00485610"/>
    <w:rsid w:val="004900F2"/>
    <w:rsid w:val="00527E9F"/>
    <w:rsid w:val="005431AB"/>
    <w:rsid w:val="005657FA"/>
    <w:rsid w:val="00580066"/>
    <w:rsid w:val="00581ED3"/>
    <w:rsid w:val="005B56A8"/>
    <w:rsid w:val="005D0653"/>
    <w:rsid w:val="005E6463"/>
    <w:rsid w:val="00614712"/>
    <w:rsid w:val="006327B5"/>
    <w:rsid w:val="00685C86"/>
    <w:rsid w:val="00692547"/>
    <w:rsid w:val="006F1D31"/>
    <w:rsid w:val="006F3002"/>
    <w:rsid w:val="006F4000"/>
    <w:rsid w:val="006F55B5"/>
    <w:rsid w:val="0070487A"/>
    <w:rsid w:val="00753050"/>
    <w:rsid w:val="00763621"/>
    <w:rsid w:val="00783B9D"/>
    <w:rsid w:val="007F4325"/>
    <w:rsid w:val="0080374F"/>
    <w:rsid w:val="00827FB8"/>
    <w:rsid w:val="008329DE"/>
    <w:rsid w:val="00886911"/>
    <w:rsid w:val="008A3DF7"/>
    <w:rsid w:val="008D7DAF"/>
    <w:rsid w:val="0092188B"/>
    <w:rsid w:val="009304C3"/>
    <w:rsid w:val="00946138"/>
    <w:rsid w:val="0096220D"/>
    <w:rsid w:val="00972E1B"/>
    <w:rsid w:val="009975F6"/>
    <w:rsid w:val="009F4916"/>
    <w:rsid w:val="009F6EE2"/>
    <w:rsid w:val="00A43BED"/>
    <w:rsid w:val="00A71B04"/>
    <w:rsid w:val="00A9013A"/>
    <w:rsid w:val="00A92FA4"/>
    <w:rsid w:val="00A968C9"/>
    <w:rsid w:val="00AC1DDD"/>
    <w:rsid w:val="00AF15B6"/>
    <w:rsid w:val="00AF4466"/>
    <w:rsid w:val="00AF7ED7"/>
    <w:rsid w:val="00B75C08"/>
    <w:rsid w:val="00B77A30"/>
    <w:rsid w:val="00BA13FD"/>
    <w:rsid w:val="00BC175E"/>
    <w:rsid w:val="00BF3B85"/>
    <w:rsid w:val="00C32DA1"/>
    <w:rsid w:val="00C331A7"/>
    <w:rsid w:val="00C4297F"/>
    <w:rsid w:val="00C5075D"/>
    <w:rsid w:val="00C55794"/>
    <w:rsid w:val="00D331CB"/>
    <w:rsid w:val="00DA46F3"/>
    <w:rsid w:val="00DE3377"/>
    <w:rsid w:val="00E31216"/>
    <w:rsid w:val="00E41A09"/>
    <w:rsid w:val="00E439C2"/>
    <w:rsid w:val="00E644C7"/>
    <w:rsid w:val="00EA05E8"/>
    <w:rsid w:val="00EC026E"/>
    <w:rsid w:val="00ED6C39"/>
    <w:rsid w:val="00F14F6B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BA8EC-1853-4A1D-B8E6-CCDB3F0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3D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E9F"/>
  </w:style>
  <w:style w:type="paragraph" w:styleId="Pta">
    <w:name w:val="footer"/>
    <w:basedOn w:val="Normlny"/>
    <w:link w:val="Pt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KERATA Ladislav</dc:creator>
  <cp:keywords/>
  <dc:description/>
  <cp:lastModifiedBy>KERATA Ladislav</cp:lastModifiedBy>
  <cp:revision>13</cp:revision>
  <dcterms:created xsi:type="dcterms:W3CDTF">2015-05-29T07:22:00Z</dcterms:created>
  <dcterms:modified xsi:type="dcterms:W3CDTF">2016-06-02T08:20:00Z</dcterms:modified>
</cp:coreProperties>
</file>